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44101E">
        <w:rPr>
          <w:rFonts w:ascii="Times New Roman" w:hAnsi="Times New Roman"/>
          <w:bCs/>
        </w:rPr>
        <w:t>June 11</w:t>
      </w:r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6C033E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CE300C" w:rsidRDefault="00CE300C" w:rsidP="00CE300C">
      <w:pPr>
        <w:pStyle w:val="ListParagraph"/>
        <w:ind w:left="630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44101E">
        <w:rPr>
          <w:rFonts w:ascii="Times New Roman" w:hAnsi="Times New Roman" w:cs="Times New Roman"/>
        </w:rPr>
        <w:t>May 14,</w:t>
      </w:r>
      <w:r w:rsidR="006C033E">
        <w:rPr>
          <w:rFonts w:ascii="Times New Roman" w:hAnsi="Times New Roman" w:cs="Times New Roman"/>
        </w:rPr>
        <w:t xml:space="preserve"> </w:t>
      </w:r>
      <w:r w:rsidR="005F36CC">
        <w:rPr>
          <w:rFonts w:ascii="Times New Roman" w:hAnsi="Times New Roman" w:cs="Times New Roman"/>
        </w:rPr>
        <w:t>201</w:t>
      </w:r>
      <w:r w:rsidR="006C033E">
        <w:rPr>
          <w:rFonts w:ascii="Times New Roman" w:hAnsi="Times New Roman" w:cs="Times New Roman"/>
        </w:rPr>
        <w:t>9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6C033E" w:rsidRPr="00327E54" w:rsidRDefault="006C033E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Appropriations Report </w:t>
      </w:r>
    </w:p>
    <w:p w:rsidR="006C033E" w:rsidRDefault="006C033E" w:rsidP="006C033E">
      <w:pPr>
        <w:pStyle w:val="ListParagraph"/>
        <w:ind w:left="630"/>
        <w:rPr>
          <w:rFonts w:ascii="Times New Roman" w:hAnsi="Times New Roman" w:cs="Times New Roman"/>
        </w:rPr>
      </w:pPr>
    </w:p>
    <w:p w:rsidR="006C033E" w:rsidRDefault="00C13CE0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33E">
        <w:rPr>
          <w:rFonts w:ascii="Times New Roman" w:hAnsi="Times New Roman" w:cs="Times New Roman"/>
        </w:rPr>
        <w:t>L</w:t>
      </w:r>
      <w:r w:rsidR="00F25841" w:rsidRPr="006C033E">
        <w:rPr>
          <w:rFonts w:ascii="Times New Roman" w:hAnsi="Times New Roman" w:cs="Times New Roman"/>
        </w:rPr>
        <w:t>ibrary Director’s</w:t>
      </w:r>
      <w:r w:rsidR="007C1E42" w:rsidRPr="006C033E">
        <w:rPr>
          <w:rFonts w:ascii="Times New Roman" w:hAnsi="Times New Roman" w:cs="Times New Roman"/>
        </w:rPr>
        <w:t xml:space="preserve"> </w:t>
      </w:r>
      <w:r w:rsidR="006107C1" w:rsidRPr="006C033E">
        <w:rPr>
          <w:rFonts w:ascii="Times New Roman" w:hAnsi="Times New Roman" w:cs="Times New Roman"/>
        </w:rPr>
        <w:t>R</w:t>
      </w:r>
      <w:r w:rsidR="007C1E42" w:rsidRPr="006C033E">
        <w:rPr>
          <w:rFonts w:ascii="Times New Roman" w:hAnsi="Times New Roman" w:cs="Times New Roman"/>
        </w:rPr>
        <w:t>eport</w:t>
      </w:r>
    </w:p>
    <w:p w:rsidR="0044101E" w:rsidRDefault="0044101E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update </w:t>
      </w:r>
    </w:p>
    <w:p w:rsidR="00577403" w:rsidRPr="00577403" w:rsidRDefault="006C033E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403">
        <w:rPr>
          <w:rFonts w:ascii="Times New Roman" w:hAnsi="Times New Roman" w:cs="Times New Roman"/>
        </w:rPr>
        <w:t>Building update</w:t>
      </w:r>
    </w:p>
    <w:p w:rsidR="00327E54" w:rsidRDefault="0044101E" w:rsidP="004410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On The Go outreach services program </w:t>
      </w:r>
      <w:r w:rsidR="00577403" w:rsidRPr="0044101E">
        <w:rPr>
          <w:rFonts w:ascii="Times New Roman" w:hAnsi="Times New Roman" w:cs="Times New Roman"/>
        </w:rPr>
        <w:t xml:space="preserve"> </w:t>
      </w:r>
    </w:p>
    <w:p w:rsidR="0044101E" w:rsidRDefault="00DD1491" w:rsidP="004410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Friends: </w:t>
      </w:r>
      <w:r w:rsidR="0044101E">
        <w:rPr>
          <w:rFonts w:ascii="Times New Roman" w:hAnsi="Times New Roman" w:cs="Times New Roman"/>
        </w:rPr>
        <w:t xml:space="preserve">Apple Memory Café </w:t>
      </w:r>
    </w:p>
    <w:p w:rsidR="0044101E" w:rsidRPr="0044101E" w:rsidRDefault="0044101E" w:rsidP="004410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memo relating to the Town’s Classification</w:t>
      </w:r>
      <w:r w:rsidR="004C7B6C">
        <w:rPr>
          <w:rFonts w:ascii="Times New Roman" w:hAnsi="Times New Roman" w:cs="Times New Roman"/>
        </w:rPr>
        <w:t xml:space="preserve"> &amp; Compensation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Study </w:t>
      </w:r>
    </w:p>
    <w:p w:rsidR="0044101E" w:rsidRDefault="0044101E" w:rsidP="00577403">
      <w:pPr>
        <w:ind w:left="990"/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44101E" w:rsidRDefault="0044101E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 Committee: </w:t>
      </w:r>
    </w:p>
    <w:p w:rsidR="0044101E" w:rsidRDefault="0044101E" w:rsidP="004410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of the slate of officers for FY2020 </w:t>
      </w:r>
    </w:p>
    <w:p w:rsidR="0044101E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CE300C">
        <w:rPr>
          <w:rFonts w:ascii="Times New Roman" w:hAnsi="Times New Roman" w:cs="Times New Roman"/>
        </w:rPr>
        <w:t xml:space="preserve"> </w:t>
      </w:r>
    </w:p>
    <w:p w:rsidR="00332E01" w:rsidRDefault="0044101E" w:rsidP="004410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current Collection Development Policy </w:t>
      </w:r>
      <w:r w:rsidR="00CE300C">
        <w:rPr>
          <w:rFonts w:ascii="Times New Roman" w:hAnsi="Times New Roman" w:cs="Times New Roman"/>
        </w:rPr>
        <w:t xml:space="preserve"> </w:t>
      </w:r>
    </w:p>
    <w:p w:rsidR="0044101E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Range Planning Committee</w:t>
      </w:r>
      <w:r w:rsidR="0044101E">
        <w:rPr>
          <w:rFonts w:ascii="Times New Roman" w:hAnsi="Times New Roman" w:cs="Times New Roman"/>
        </w:rPr>
        <w:t>:</w:t>
      </w:r>
    </w:p>
    <w:p w:rsidR="005D295D" w:rsidRDefault="0044101E" w:rsidP="004410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process for updated Action Plan and new Long Range Plan</w:t>
      </w:r>
      <w:r w:rsidR="005D295D">
        <w:rPr>
          <w:rFonts w:ascii="Times New Roman" w:hAnsi="Times New Roman" w:cs="Times New Roman"/>
        </w:rPr>
        <w:t xml:space="preserve"> </w:t>
      </w:r>
    </w:p>
    <w:p w:rsidR="004C7523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</w:t>
      </w:r>
    </w:p>
    <w:p w:rsidR="00577403" w:rsidRDefault="00577403" w:rsidP="005774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Planning: Building Focus Groups </w:t>
      </w:r>
    </w:p>
    <w:p w:rsidR="0044101E" w:rsidRDefault="0044101E" w:rsidP="005774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 of the Gale Library Building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>
        <w:rPr>
          <w:rFonts w:ascii="Times New Roman" w:hAnsi="Times New Roman" w:cs="Times New Roman"/>
        </w:rPr>
        <w:t xml:space="preserve">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Committee: </w:t>
      </w:r>
    </w:p>
    <w:p w:rsidR="00CE300C" w:rsidRDefault="0044101E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 “sealing” of the 150</w:t>
      </w:r>
      <w:r w:rsidRPr="0044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time capsule 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6C033E" w:rsidRDefault="004C752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steps in fundraising &amp; development plan </w:t>
      </w:r>
      <w:r w:rsidR="006C033E">
        <w:rPr>
          <w:rFonts w:ascii="Times New Roman" w:hAnsi="Times New Roman" w:cs="Times New Roman"/>
        </w:rPr>
        <w:t xml:space="preserve"> </w:t>
      </w:r>
    </w:p>
    <w:p w:rsidR="00607567" w:rsidRDefault="00607567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on planned giving program</w:t>
      </w:r>
    </w:p>
    <w:p w:rsidR="00CE300C" w:rsidRDefault="00CE300C" w:rsidP="00CE300C">
      <w:pPr>
        <w:pStyle w:val="ListParagraph"/>
        <w:ind w:left="1800"/>
        <w:rPr>
          <w:rFonts w:ascii="Times New Roman" w:hAnsi="Times New Roman" w:cs="Times New Roman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44101E">
        <w:rPr>
          <w:rFonts w:ascii="Times New Roman" w:hAnsi="Times New Roman" w:cs="Times New Roman"/>
        </w:rPr>
        <w:t xml:space="preserve">July 9, </w:t>
      </w:r>
      <w:r w:rsidR="00607567">
        <w:rPr>
          <w:rFonts w:ascii="Times New Roman" w:hAnsi="Times New Roman" w:cs="Times New Roman"/>
        </w:rPr>
        <w:t xml:space="preserve">2019 </w:t>
      </w:r>
      <w:r w:rsidR="00CE300C">
        <w:rPr>
          <w:rFonts w:ascii="Times New Roman" w:hAnsi="Times New Roman" w:cs="Times New Roman"/>
        </w:rPr>
        <w:t xml:space="preserve"> </w:t>
      </w:r>
    </w:p>
    <w:p w:rsidR="00BF7912" w:rsidRPr="00CE300C" w:rsidRDefault="00BF7912" w:rsidP="00BF7912">
      <w:pPr>
        <w:pStyle w:val="ListParagraph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CE300C" w:rsidRDefault="007C1E42" w:rsidP="007C1E42">
      <w:pPr>
        <w:rPr>
          <w:rFonts w:ascii="Times New Roman" w:hAnsi="Times New Roman" w:cs="Times New Roman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13"/>
    <w:multiLevelType w:val="hybridMultilevel"/>
    <w:tmpl w:val="52B09264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40AE184A"/>
    <w:multiLevelType w:val="hybridMultilevel"/>
    <w:tmpl w:val="32E86EBC"/>
    <w:lvl w:ilvl="0" w:tplc="38FED5A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DC12125"/>
    <w:multiLevelType w:val="hybridMultilevel"/>
    <w:tmpl w:val="E9F268A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 w:numId="17">
    <w:abstractNumId w:val="17"/>
  </w:num>
  <w:num w:numId="18">
    <w:abstractNumId w:val="1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101E"/>
    <w:rsid w:val="00442E33"/>
    <w:rsid w:val="00457AF3"/>
    <w:rsid w:val="00457F3F"/>
    <w:rsid w:val="00471657"/>
    <w:rsid w:val="00471FD5"/>
    <w:rsid w:val="00474005"/>
    <w:rsid w:val="004A08D2"/>
    <w:rsid w:val="004B51CA"/>
    <w:rsid w:val="004C7523"/>
    <w:rsid w:val="004C7B6C"/>
    <w:rsid w:val="004F0459"/>
    <w:rsid w:val="00502B30"/>
    <w:rsid w:val="00503B92"/>
    <w:rsid w:val="00511E97"/>
    <w:rsid w:val="00523E0E"/>
    <w:rsid w:val="0052736C"/>
    <w:rsid w:val="00577403"/>
    <w:rsid w:val="0058205B"/>
    <w:rsid w:val="005C1040"/>
    <w:rsid w:val="005C18EF"/>
    <w:rsid w:val="005D295D"/>
    <w:rsid w:val="005D394B"/>
    <w:rsid w:val="005F36CC"/>
    <w:rsid w:val="00602198"/>
    <w:rsid w:val="00607567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033E"/>
    <w:rsid w:val="006C5A64"/>
    <w:rsid w:val="006D08A0"/>
    <w:rsid w:val="006F4F8E"/>
    <w:rsid w:val="006F5F11"/>
    <w:rsid w:val="00720319"/>
    <w:rsid w:val="007231F1"/>
    <w:rsid w:val="00732171"/>
    <w:rsid w:val="00756873"/>
    <w:rsid w:val="007649BA"/>
    <w:rsid w:val="0077578D"/>
    <w:rsid w:val="0079464E"/>
    <w:rsid w:val="007B6C79"/>
    <w:rsid w:val="007C1E42"/>
    <w:rsid w:val="007C20C7"/>
    <w:rsid w:val="007D0D21"/>
    <w:rsid w:val="007D0E99"/>
    <w:rsid w:val="007F020A"/>
    <w:rsid w:val="007F5380"/>
    <w:rsid w:val="007F7509"/>
    <w:rsid w:val="00820EE4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16097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1C1C"/>
    <w:rsid w:val="00D651C5"/>
    <w:rsid w:val="00D929A8"/>
    <w:rsid w:val="00DA345A"/>
    <w:rsid w:val="00DA3817"/>
    <w:rsid w:val="00DB1450"/>
    <w:rsid w:val="00DB777F"/>
    <w:rsid w:val="00DD1491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3</cp:revision>
  <cp:lastPrinted>2019-06-07T23:51:00Z</cp:lastPrinted>
  <dcterms:created xsi:type="dcterms:W3CDTF">2019-06-06T19:40:00Z</dcterms:created>
  <dcterms:modified xsi:type="dcterms:W3CDTF">2019-06-07T23:51:00Z</dcterms:modified>
</cp:coreProperties>
</file>