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872F8" w14:textId="77777777" w:rsidR="0062332D" w:rsidRPr="0062332D" w:rsidRDefault="0062332D">
      <w:pPr>
        <w:rPr>
          <w:rFonts w:ascii="Palatino" w:hAnsi="Palatino"/>
          <w:sz w:val="22"/>
          <w:szCs w:val="22"/>
        </w:rPr>
      </w:pPr>
      <w:r w:rsidRPr="0062332D">
        <w:rPr>
          <w:rFonts w:ascii="Palatino" w:hAnsi="Palatino"/>
          <w:sz w:val="22"/>
          <w:szCs w:val="22"/>
        </w:rPr>
        <w:t>Northborough Free Library</w:t>
      </w:r>
    </w:p>
    <w:p w14:paraId="618F5FB2" w14:textId="77777777" w:rsidR="002120B7" w:rsidRPr="0062332D" w:rsidRDefault="0062332D">
      <w:pPr>
        <w:rPr>
          <w:rFonts w:ascii="Palatino" w:hAnsi="Palatino"/>
          <w:sz w:val="22"/>
          <w:szCs w:val="22"/>
        </w:rPr>
      </w:pPr>
      <w:r w:rsidRPr="0062332D">
        <w:rPr>
          <w:rFonts w:ascii="Palatino" w:hAnsi="Palatino"/>
          <w:sz w:val="22"/>
          <w:szCs w:val="22"/>
        </w:rPr>
        <w:t>Library Board of Trustees</w:t>
      </w:r>
    </w:p>
    <w:p w14:paraId="54571411" w14:textId="77777777" w:rsidR="0062332D" w:rsidRPr="0062332D" w:rsidRDefault="0062332D">
      <w:pPr>
        <w:rPr>
          <w:rFonts w:ascii="Palatino" w:hAnsi="Palatino"/>
          <w:sz w:val="22"/>
          <w:szCs w:val="22"/>
        </w:rPr>
      </w:pPr>
      <w:r w:rsidRPr="0062332D">
        <w:rPr>
          <w:rFonts w:ascii="Palatino" w:hAnsi="Palatino"/>
          <w:sz w:val="22"/>
          <w:szCs w:val="22"/>
        </w:rPr>
        <w:t>Meeting Minutes</w:t>
      </w:r>
    </w:p>
    <w:p w14:paraId="2BA9B94D" w14:textId="2425C72E" w:rsidR="0062332D" w:rsidRPr="0062332D" w:rsidRDefault="00302D45">
      <w:pPr>
        <w:rPr>
          <w:rFonts w:ascii="Palatino" w:hAnsi="Palatino"/>
          <w:sz w:val="22"/>
          <w:szCs w:val="22"/>
        </w:rPr>
      </w:pPr>
      <w:r>
        <w:rPr>
          <w:rFonts w:ascii="Palatino" w:hAnsi="Palatino"/>
          <w:sz w:val="22"/>
          <w:szCs w:val="22"/>
        </w:rPr>
        <w:t>January 8, 2019</w:t>
      </w:r>
    </w:p>
    <w:p w14:paraId="293692BF" w14:textId="77777777" w:rsidR="0062332D" w:rsidRPr="0062332D" w:rsidRDefault="0062332D">
      <w:pPr>
        <w:rPr>
          <w:rFonts w:ascii="Palatino" w:hAnsi="Palatino"/>
          <w:sz w:val="22"/>
          <w:szCs w:val="22"/>
        </w:rPr>
      </w:pPr>
    </w:p>
    <w:p w14:paraId="2DA85FB6" w14:textId="77777777" w:rsidR="0062332D" w:rsidRPr="0062332D" w:rsidRDefault="0062332D">
      <w:pPr>
        <w:rPr>
          <w:rFonts w:ascii="Palatino" w:hAnsi="Palatino"/>
          <w:i/>
          <w:sz w:val="22"/>
          <w:szCs w:val="22"/>
        </w:rPr>
      </w:pPr>
      <w:r w:rsidRPr="0062332D">
        <w:rPr>
          <w:rFonts w:ascii="Palatino" w:hAnsi="Palatino"/>
          <w:i/>
          <w:sz w:val="22"/>
          <w:szCs w:val="22"/>
        </w:rPr>
        <w:t>DRAFT</w:t>
      </w:r>
    </w:p>
    <w:p w14:paraId="2F6C970B" w14:textId="77777777" w:rsidR="0062332D" w:rsidRPr="0062332D" w:rsidRDefault="0062332D">
      <w:pPr>
        <w:rPr>
          <w:rFonts w:ascii="Palatino" w:hAnsi="Palatino"/>
          <w:sz w:val="22"/>
          <w:szCs w:val="22"/>
        </w:rPr>
      </w:pPr>
    </w:p>
    <w:p w14:paraId="73EB573C" w14:textId="77777777" w:rsidR="0062332D" w:rsidRDefault="0062332D">
      <w:pPr>
        <w:rPr>
          <w:rFonts w:ascii="Palatino" w:hAnsi="Palatino"/>
          <w:sz w:val="22"/>
          <w:szCs w:val="22"/>
        </w:rPr>
      </w:pPr>
      <w:r w:rsidRPr="0062332D">
        <w:rPr>
          <w:rFonts w:ascii="Palatino" w:hAnsi="Palatino"/>
          <w:sz w:val="22"/>
          <w:szCs w:val="22"/>
        </w:rPr>
        <w:t xml:space="preserve">Present: </w:t>
      </w:r>
      <w:r>
        <w:rPr>
          <w:rFonts w:ascii="Palatino" w:hAnsi="Palatino"/>
          <w:sz w:val="22"/>
          <w:szCs w:val="22"/>
        </w:rPr>
        <w:tab/>
      </w:r>
      <w:r w:rsidRPr="0062332D">
        <w:rPr>
          <w:rFonts w:ascii="Palatino" w:hAnsi="Palatino"/>
          <w:sz w:val="22"/>
          <w:szCs w:val="22"/>
        </w:rPr>
        <w:t>Michelle Rehill</w:t>
      </w:r>
      <w:r>
        <w:rPr>
          <w:rFonts w:ascii="Palatino" w:hAnsi="Palatino"/>
          <w:sz w:val="22"/>
          <w:szCs w:val="22"/>
        </w:rPr>
        <w:t xml:space="preserve"> (Chair)</w:t>
      </w:r>
      <w:r w:rsidRPr="0062332D">
        <w:rPr>
          <w:rFonts w:ascii="Palatino" w:hAnsi="Palatino"/>
          <w:sz w:val="22"/>
          <w:szCs w:val="22"/>
        </w:rPr>
        <w:t xml:space="preserve">, Mitch Cohen, Lara Helwig, Jocelyn </w:t>
      </w:r>
      <w:proofErr w:type="spellStart"/>
      <w:r w:rsidRPr="0062332D">
        <w:rPr>
          <w:rFonts w:ascii="Palatino" w:hAnsi="Palatino"/>
          <w:sz w:val="22"/>
          <w:szCs w:val="22"/>
        </w:rPr>
        <w:t>McElhiney</w:t>
      </w:r>
      <w:proofErr w:type="spellEnd"/>
      <w:r>
        <w:rPr>
          <w:rFonts w:ascii="Palatino" w:hAnsi="Palatino"/>
          <w:sz w:val="22"/>
          <w:szCs w:val="22"/>
        </w:rPr>
        <w:t>,</w:t>
      </w:r>
    </w:p>
    <w:p w14:paraId="267E9BA0" w14:textId="2ADCD455" w:rsidR="0062332D" w:rsidRPr="0062332D" w:rsidRDefault="00302D45" w:rsidP="0062332D">
      <w:pPr>
        <w:ind w:left="720" w:firstLine="720"/>
        <w:rPr>
          <w:rFonts w:ascii="Palatino" w:hAnsi="Palatino"/>
          <w:sz w:val="22"/>
          <w:szCs w:val="22"/>
        </w:rPr>
      </w:pPr>
      <w:r>
        <w:rPr>
          <w:rFonts w:ascii="Palatino" w:hAnsi="Palatino"/>
          <w:sz w:val="22"/>
          <w:szCs w:val="22"/>
        </w:rPr>
        <w:t xml:space="preserve">Ralph Parente, </w:t>
      </w:r>
      <w:r w:rsidR="0062332D">
        <w:rPr>
          <w:rFonts w:ascii="Palatino" w:hAnsi="Palatino"/>
          <w:sz w:val="22"/>
          <w:szCs w:val="22"/>
        </w:rPr>
        <w:t>Richard Tucker</w:t>
      </w:r>
    </w:p>
    <w:p w14:paraId="6225024B" w14:textId="1A99A25F" w:rsidR="0062332D" w:rsidRPr="0062332D" w:rsidRDefault="0062332D">
      <w:pPr>
        <w:rPr>
          <w:rFonts w:ascii="Palatino" w:hAnsi="Palatino"/>
          <w:sz w:val="22"/>
          <w:szCs w:val="22"/>
        </w:rPr>
      </w:pPr>
      <w:r w:rsidRPr="0062332D">
        <w:rPr>
          <w:rFonts w:ascii="Palatino" w:hAnsi="Palatino"/>
          <w:sz w:val="22"/>
          <w:szCs w:val="22"/>
        </w:rPr>
        <w:t xml:space="preserve">Absent: </w:t>
      </w:r>
      <w:r>
        <w:rPr>
          <w:rFonts w:ascii="Palatino" w:hAnsi="Palatino"/>
          <w:sz w:val="22"/>
          <w:szCs w:val="22"/>
        </w:rPr>
        <w:tab/>
      </w:r>
      <w:r w:rsidR="00302D45">
        <w:rPr>
          <w:rFonts w:ascii="Palatino" w:hAnsi="Palatino"/>
          <w:sz w:val="22"/>
          <w:szCs w:val="22"/>
        </w:rPr>
        <w:t>Jim Hogan</w:t>
      </w:r>
      <w:r w:rsidR="002F18B2">
        <w:rPr>
          <w:rFonts w:ascii="Palatino" w:hAnsi="Palatino"/>
          <w:sz w:val="22"/>
          <w:szCs w:val="22"/>
        </w:rPr>
        <w:t xml:space="preserve"> </w:t>
      </w:r>
    </w:p>
    <w:p w14:paraId="40D5E7CA" w14:textId="2A078FA8" w:rsidR="0062332D" w:rsidRDefault="0062332D">
      <w:pPr>
        <w:rPr>
          <w:rFonts w:ascii="Palatino" w:hAnsi="Palatino"/>
          <w:sz w:val="22"/>
          <w:szCs w:val="22"/>
        </w:rPr>
      </w:pPr>
      <w:r w:rsidRPr="0062332D">
        <w:rPr>
          <w:rFonts w:ascii="Palatino" w:hAnsi="Palatino"/>
          <w:sz w:val="22"/>
          <w:szCs w:val="22"/>
        </w:rPr>
        <w:t xml:space="preserve">Staff Present: </w:t>
      </w:r>
      <w:r>
        <w:rPr>
          <w:rFonts w:ascii="Palatino" w:hAnsi="Palatino"/>
          <w:sz w:val="22"/>
          <w:szCs w:val="22"/>
        </w:rPr>
        <w:tab/>
      </w:r>
      <w:r w:rsidRPr="0062332D">
        <w:rPr>
          <w:rFonts w:ascii="Palatino" w:hAnsi="Palatino"/>
          <w:sz w:val="22"/>
          <w:szCs w:val="22"/>
        </w:rPr>
        <w:t>Chris Lindquist</w:t>
      </w:r>
      <w:r w:rsidR="00833958">
        <w:rPr>
          <w:rFonts w:ascii="Palatino" w:hAnsi="Palatino"/>
          <w:sz w:val="22"/>
          <w:szCs w:val="22"/>
        </w:rPr>
        <w:t xml:space="preserve"> (Library Director)</w:t>
      </w:r>
      <w:r w:rsidRPr="0062332D">
        <w:rPr>
          <w:rFonts w:ascii="Palatino" w:hAnsi="Palatino"/>
          <w:sz w:val="22"/>
          <w:szCs w:val="22"/>
        </w:rPr>
        <w:t xml:space="preserve">, </w:t>
      </w:r>
      <w:r w:rsidR="00302D45">
        <w:rPr>
          <w:rFonts w:ascii="Palatino" w:hAnsi="Palatino"/>
          <w:sz w:val="22"/>
          <w:szCs w:val="22"/>
        </w:rPr>
        <w:t>Deborah Hersh, Bonny Kran</w:t>
      </w:r>
      <w:r w:rsidR="00190D2D">
        <w:rPr>
          <w:rFonts w:ascii="Palatino" w:hAnsi="Palatino"/>
          <w:sz w:val="22"/>
          <w:szCs w:val="22"/>
        </w:rPr>
        <w:t>t</w:t>
      </w:r>
      <w:r w:rsidR="00302D45">
        <w:rPr>
          <w:rFonts w:ascii="Palatino" w:hAnsi="Palatino"/>
          <w:sz w:val="22"/>
          <w:szCs w:val="22"/>
        </w:rPr>
        <w:t>z</w:t>
      </w:r>
    </w:p>
    <w:p w14:paraId="38475030" w14:textId="77777777" w:rsidR="00302D45" w:rsidRDefault="00302D45">
      <w:pPr>
        <w:rPr>
          <w:rFonts w:ascii="Palatino" w:hAnsi="Palatino"/>
          <w:sz w:val="22"/>
          <w:szCs w:val="22"/>
        </w:rPr>
      </w:pPr>
      <w:r>
        <w:rPr>
          <w:rFonts w:ascii="Palatino" w:hAnsi="Palatino"/>
          <w:sz w:val="22"/>
          <w:szCs w:val="22"/>
        </w:rPr>
        <w:t>Others:</w:t>
      </w:r>
      <w:r>
        <w:rPr>
          <w:rFonts w:ascii="Palatino" w:hAnsi="Palatino"/>
          <w:sz w:val="22"/>
          <w:szCs w:val="22"/>
        </w:rPr>
        <w:tab/>
      </w:r>
      <w:r>
        <w:rPr>
          <w:rFonts w:ascii="Palatino" w:hAnsi="Palatino"/>
          <w:sz w:val="22"/>
          <w:szCs w:val="22"/>
        </w:rPr>
        <w:tab/>
        <w:t>Hamilton Soriano (Trustee Appointee, pending swearing-in)</w:t>
      </w:r>
    </w:p>
    <w:p w14:paraId="74419CC8" w14:textId="7F1ED946" w:rsidR="00302D45" w:rsidRDefault="00302D45" w:rsidP="00302D45">
      <w:pPr>
        <w:ind w:left="720" w:firstLine="720"/>
        <w:rPr>
          <w:rFonts w:ascii="Palatino" w:hAnsi="Palatino"/>
          <w:sz w:val="22"/>
          <w:szCs w:val="22"/>
        </w:rPr>
      </w:pPr>
      <w:r>
        <w:rPr>
          <w:rFonts w:ascii="Palatino" w:hAnsi="Palatino"/>
          <w:sz w:val="22"/>
          <w:szCs w:val="22"/>
        </w:rPr>
        <w:t>Jason Perreault (Selectmen Lia</w:t>
      </w:r>
      <w:r w:rsidR="00190D2D">
        <w:rPr>
          <w:rFonts w:ascii="Palatino" w:hAnsi="Palatino"/>
          <w:sz w:val="22"/>
          <w:szCs w:val="22"/>
        </w:rPr>
        <w:t>i</w:t>
      </w:r>
      <w:bookmarkStart w:id="0" w:name="_GoBack"/>
      <w:bookmarkEnd w:id="0"/>
      <w:r>
        <w:rPr>
          <w:rFonts w:ascii="Palatino" w:hAnsi="Palatino"/>
          <w:sz w:val="22"/>
          <w:szCs w:val="22"/>
        </w:rPr>
        <w:t>son)</w:t>
      </w:r>
    </w:p>
    <w:p w14:paraId="692A037A" w14:textId="77777777" w:rsidR="0062332D" w:rsidRDefault="0062332D">
      <w:pPr>
        <w:rPr>
          <w:rFonts w:ascii="Palatino" w:hAnsi="Palatino"/>
          <w:sz w:val="22"/>
          <w:szCs w:val="22"/>
        </w:rPr>
      </w:pPr>
    </w:p>
    <w:p w14:paraId="0BD44A06" w14:textId="0FDE39F9" w:rsidR="0062332D" w:rsidRDefault="0062332D">
      <w:pPr>
        <w:rPr>
          <w:rFonts w:ascii="Palatino" w:hAnsi="Palatino"/>
          <w:sz w:val="22"/>
          <w:szCs w:val="22"/>
        </w:rPr>
      </w:pPr>
      <w:r>
        <w:rPr>
          <w:rFonts w:ascii="Palatino" w:hAnsi="Palatino"/>
          <w:sz w:val="22"/>
          <w:szCs w:val="22"/>
        </w:rPr>
        <w:t>Michelle Rehill cal</w:t>
      </w:r>
      <w:r w:rsidR="00302D45">
        <w:rPr>
          <w:rFonts w:ascii="Palatino" w:hAnsi="Palatino"/>
          <w:sz w:val="22"/>
          <w:szCs w:val="22"/>
        </w:rPr>
        <w:t>led the meeting to order at 7:01</w:t>
      </w:r>
      <w:r>
        <w:rPr>
          <w:rFonts w:ascii="Palatino" w:hAnsi="Palatino"/>
          <w:sz w:val="22"/>
          <w:szCs w:val="22"/>
        </w:rPr>
        <w:t>pm, in the Conference Room at the Northborough Free Library.</w:t>
      </w:r>
    </w:p>
    <w:p w14:paraId="6A286E77" w14:textId="77777777" w:rsidR="0062332D" w:rsidRDefault="0062332D">
      <w:pPr>
        <w:rPr>
          <w:rFonts w:ascii="Palatino" w:hAnsi="Palatino"/>
          <w:sz w:val="22"/>
          <w:szCs w:val="22"/>
        </w:rPr>
      </w:pPr>
    </w:p>
    <w:p w14:paraId="13516041" w14:textId="5C6AAC74" w:rsidR="00D425AD" w:rsidRDefault="00302D45" w:rsidP="00362D40">
      <w:pPr>
        <w:rPr>
          <w:rFonts w:ascii="Palatino" w:hAnsi="Palatino"/>
          <w:sz w:val="22"/>
          <w:szCs w:val="22"/>
        </w:rPr>
      </w:pPr>
      <w:r>
        <w:rPr>
          <w:rFonts w:ascii="Palatino" w:hAnsi="Palatino"/>
          <w:sz w:val="22"/>
          <w:szCs w:val="22"/>
        </w:rPr>
        <w:t>Motion made by Jocelyn, seconded by Richard, to approve the minutes of December 11, 2018, as presented.  Vote unanimous in favor.</w:t>
      </w:r>
    </w:p>
    <w:p w14:paraId="1E84818C" w14:textId="77777777" w:rsidR="00302D45" w:rsidRDefault="00302D45" w:rsidP="00362D40">
      <w:pPr>
        <w:rPr>
          <w:rFonts w:ascii="Palatino" w:hAnsi="Palatino"/>
          <w:sz w:val="22"/>
          <w:szCs w:val="22"/>
        </w:rPr>
      </w:pPr>
    </w:p>
    <w:p w14:paraId="0366BAC2" w14:textId="72C19DE6" w:rsidR="00302D45" w:rsidRDefault="00302D45" w:rsidP="00362D40">
      <w:pPr>
        <w:rPr>
          <w:rFonts w:ascii="Palatino" w:hAnsi="Palatino"/>
          <w:sz w:val="22"/>
          <w:szCs w:val="22"/>
        </w:rPr>
      </w:pPr>
      <w:r>
        <w:rPr>
          <w:rFonts w:ascii="Palatino" w:hAnsi="Palatino"/>
          <w:sz w:val="22"/>
          <w:szCs w:val="22"/>
        </w:rPr>
        <w:t>Chris presented his budget update.  There were no questions.</w:t>
      </w:r>
    </w:p>
    <w:p w14:paraId="17174513" w14:textId="77777777" w:rsidR="00302D45" w:rsidRDefault="00302D45" w:rsidP="00362D40">
      <w:pPr>
        <w:rPr>
          <w:rFonts w:ascii="Palatino" w:hAnsi="Palatino"/>
          <w:sz w:val="22"/>
          <w:szCs w:val="22"/>
        </w:rPr>
      </w:pPr>
    </w:p>
    <w:p w14:paraId="08D38302" w14:textId="07E588AF" w:rsidR="00302D45" w:rsidRDefault="00302D45" w:rsidP="00362D40">
      <w:pPr>
        <w:rPr>
          <w:rFonts w:ascii="Palatino" w:hAnsi="Palatino"/>
          <w:sz w:val="22"/>
          <w:szCs w:val="22"/>
        </w:rPr>
      </w:pPr>
      <w:r>
        <w:rPr>
          <w:rFonts w:ascii="Palatino" w:hAnsi="Palatino"/>
          <w:sz w:val="22"/>
          <w:szCs w:val="22"/>
        </w:rPr>
        <w:t>Chris presented a proposed holiday closing schedule for 2019.  In addition to state and federal holidays, the Library would close the Saturday prior to Memorial Day and the Saturday prior to Labor Day.  The Library would close at 3pm the day prior to Thanksgiving, 1pm the day prior to Christmas, and 5pm the day prior to New Year’s Day.  Staff training date(s) may be added based on subsequent discussion.  Motion made by Jocelyn, seconded by Mitch, to approve the holiday closing schedule as presented.  Vote unanimous in favor.</w:t>
      </w:r>
    </w:p>
    <w:p w14:paraId="2437B348" w14:textId="77777777" w:rsidR="00302D45" w:rsidRDefault="00302D45" w:rsidP="00362D40">
      <w:pPr>
        <w:rPr>
          <w:rFonts w:ascii="Palatino" w:hAnsi="Palatino"/>
          <w:sz w:val="22"/>
          <w:szCs w:val="22"/>
        </w:rPr>
      </w:pPr>
    </w:p>
    <w:p w14:paraId="0BB9458B" w14:textId="6C00868A" w:rsidR="00302D45" w:rsidRDefault="00302D45" w:rsidP="00362D40">
      <w:pPr>
        <w:rPr>
          <w:rFonts w:ascii="Palatino" w:hAnsi="Palatino"/>
          <w:sz w:val="22"/>
          <w:szCs w:val="22"/>
        </w:rPr>
      </w:pPr>
      <w:r>
        <w:rPr>
          <w:rFonts w:ascii="Palatino" w:hAnsi="Palatino"/>
          <w:sz w:val="22"/>
          <w:szCs w:val="22"/>
        </w:rPr>
        <w:t>Chris presented a proposed policy to accept Valid Government-Issued Photo IDs in lieu of a library card to borrow materials.  Motion made by Lara, seconded by Jocelyn, to approve the policy as presented.  Vote unanimous in favor.</w:t>
      </w:r>
    </w:p>
    <w:p w14:paraId="638B2468" w14:textId="77777777" w:rsidR="00302D45" w:rsidRDefault="00302D45" w:rsidP="00362D40">
      <w:pPr>
        <w:rPr>
          <w:rFonts w:ascii="Palatino" w:hAnsi="Palatino"/>
          <w:sz w:val="22"/>
          <w:szCs w:val="22"/>
        </w:rPr>
      </w:pPr>
    </w:p>
    <w:p w14:paraId="6B365763" w14:textId="1C11886A" w:rsidR="00302D45" w:rsidRDefault="00302D45" w:rsidP="00362D40">
      <w:pPr>
        <w:rPr>
          <w:rFonts w:ascii="Palatino" w:hAnsi="Palatino"/>
          <w:sz w:val="22"/>
          <w:szCs w:val="22"/>
        </w:rPr>
      </w:pPr>
      <w:r>
        <w:rPr>
          <w:rFonts w:ascii="Palatino" w:hAnsi="Palatino"/>
          <w:sz w:val="22"/>
          <w:szCs w:val="22"/>
        </w:rPr>
        <w:t>Chris summarized other items from</w:t>
      </w:r>
      <w:r w:rsidR="00B31DDE">
        <w:rPr>
          <w:rFonts w:ascii="Palatino" w:hAnsi="Palatino"/>
          <w:sz w:val="22"/>
          <w:szCs w:val="22"/>
        </w:rPr>
        <w:t xml:space="preserve"> his written report, including the Town’s Annual Report, the Town Classification and Compensation Study, a State Aid award, and the Library Legislative Breakfast to be held at our library on February 8, 2019.</w:t>
      </w:r>
    </w:p>
    <w:p w14:paraId="67AB0A92" w14:textId="77777777" w:rsidR="00B31DDE" w:rsidRDefault="00B31DDE" w:rsidP="00362D40">
      <w:pPr>
        <w:rPr>
          <w:rFonts w:ascii="Palatino" w:hAnsi="Palatino"/>
          <w:sz w:val="22"/>
          <w:szCs w:val="22"/>
        </w:rPr>
      </w:pPr>
    </w:p>
    <w:p w14:paraId="27C1687E" w14:textId="5341DC4F" w:rsidR="00B31DDE" w:rsidRDefault="00B31DDE" w:rsidP="00362D40">
      <w:pPr>
        <w:rPr>
          <w:rFonts w:ascii="Palatino" w:hAnsi="Palatino"/>
          <w:sz w:val="22"/>
          <w:szCs w:val="22"/>
        </w:rPr>
      </w:pPr>
      <w:r>
        <w:rPr>
          <w:rFonts w:ascii="Palatino" w:hAnsi="Palatino"/>
          <w:sz w:val="22"/>
          <w:szCs w:val="22"/>
        </w:rPr>
        <w:t>Mitch, Chair of the 150</w:t>
      </w:r>
      <w:r w:rsidRPr="00B31DDE">
        <w:rPr>
          <w:rFonts w:ascii="Palatino" w:hAnsi="Palatino"/>
          <w:sz w:val="22"/>
          <w:szCs w:val="22"/>
          <w:vertAlign w:val="superscript"/>
        </w:rPr>
        <w:t>th</w:t>
      </w:r>
      <w:r>
        <w:rPr>
          <w:rFonts w:ascii="Palatino" w:hAnsi="Palatino"/>
          <w:sz w:val="22"/>
          <w:szCs w:val="22"/>
        </w:rPr>
        <w:t xml:space="preserve"> Anniversary Committee, gave a Jubilee update.  $2,000 in sponsorships have been committed.  Additional sponsors are anticipated.  The goal is $10,000.  With sponsor support, tickets will go on sale in early February.  Event date is April 6, 2019.</w:t>
      </w:r>
    </w:p>
    <w:p w14:paraId="436CAFCE" w14:textId="77777777" w:rsidR="00B31DDE" w:rsidRDefault="00B31DDE" w:rsidP="00362D40">
      <w:pPr>
        <w:rPr>
          <w:rFonts w:ascii="Palatino" w:hAnsi="Palatino"/>
          <w:sz w:val="22"/>
          <w:szCs w:val="22"/>
        </w:rPr>
      </w:pPr>
    </w:p>
    <w:p w14:paraId="3473EDF2" w14:textId="53BA15AC" w:rsidR="00B31DDE" w:rsidRDefault="00B31DDE" w:rsidP="00362D40">
      <w:pPr>
        <w:rPr>
          <w:rFonts w:ascii="Palatino" w:hAnsi="Palatino"/>
          <w:sz w:val="22"/>
          <w:szCs w:val="22"/>
        </w:rPr>
      </w:pPr>
      <w:r>
        <w:rPr>
          <w:rFonts w:ascii="Palatino" w:hAnsi="Palatino"/>
          <w:sz w:val="22"/>
          <w:szCs w:val="22"/>
        </w:rPr>
        <w:t xml:space="preserve">Lara, chair of the Development Committee, gave an update.  Approximately $16,000 has been raised to date in the Annual Fund Appeal, of a $25,000 goal.  Average donations are up $30 to $105.  Much discussion took place regarding the recent Carlton &amp; </w:t>
      </w:r>
      <w:r>
        <w:rPr>
          <w:rFonts w:ascii="Palatino" w:hAnsi="Palatino"/>
          <w:sz w:val="22"/>
          <w:szCs w:val="22"/>
        </w:rPr>
        <w:lastRenderedPageBreak/>
        <w:t xml:space="preserve">Company report and </w:t>
      </w:r>
      <w:r w:rsidR="006606BA">
        <w:rPr>
          <w:rFonts w:ascii="Palatino" w:hAnsi="Palatino"/>
          <w:sz w:val="22"/>
          <w:szCs w:val="22"/>
        </w:rPr>
        <w:t xml:space="preserve">potential </w:t>
      </w:r>
      <w:r>
        <w:rPr>
          <w:rFonts w:ascii="Palatino" w:hAnsi="Palatino"/>
          <w:sz w:val="22"/>
          <w:szCs w:val="22"/>
        </w:rPr>
        <w:t xml:space="preserve">related next steps.  </w:t>
      </w:r>
      <w:r w:rsidR="006606BA">
        <w:rPr>
          <w:rFonts w:ascii="Palatino" w:hAnsi="Palatino"/>
          <w:sz w:val="22"/>
          <w:szCs w:val="22"/>
        </w:rPr>
        <w:t>Members</w:t>
      </w:r>
      <w:r w:rsidR="00C343F2">
        <w:rPr>
          <w:rFonts w:ascii="Palatino" w:hAnsi="Palatino"/>
          <w:sz w:val="22"/>
          <w:szCs w:val="22"/>
        </w:rPr>
        <w:t xml:space="preserve"> expressed</w:t>
      </w:r>
      <w:r>
        <w:rPr>
          <w:rFonts w:ascii="Palatino" w:hAnsi="Palatino"/>
          <w:sz w:val="22"/>
          <w:szCs w:val="22"/>
        </w:rPr>
        <w:t xml:space="preserve"> concern regarding the del</w:t>
      </w:r>
      <w:r w:rsidR="00C343F2">
        <w:rPr>
          <w:rFonts w:ascii="Palatino" w:hAnsi="Palatino"/>
          <w:sz w:val="22"/>
          <w:szCs w:val="22"/>
        </w:rPr>
        <w:t>iverables regarding this report.</w:t>
      </w:r>
    </w:p>
    <w:p w14:paraId="61A81E6B" w14:textId="77777777" w:rsidR="006606BA" w:rsidRDefault="006606BA" w:rsidP="00362D40">
      <w:pPr>
        <w:rPr>
          <w:rFonts w:ascii="Palatino" w:hAnsi="Palatino"/>
          <w:sz w:val="22"/>
          <w:szCs w:val="22"/>
        </w:rPr>
      </w:pPr>
    </w:p>
    <w:p w14:paraId="09A3E543" w14:textId="5C2B94A6" w:rsidR="006606BA" w:rsidRDefault="00FF1120" w:rsidP="00362D40">
      <w:pPr>
        <w:rPr>
          <w:rFonts w:ascii="Palatino" w:hAnsi="Palatino"/>
          <w:sz w:val="22"/>
          <w:szCs w:val="22"/>
        </w:rPr>
      </w:pPr>
      <w:r>
        <w:rPr>
          <w:rFonts w:ascii="Palatino" w:hAnsi="Palatino"/>
          <w:sz w:val="22"/>
          <w:szCs w:val="22"/>
        </w:rPr>
        <w:t xml:space="preserve">Discussions took place on the potential Development Committee’s Case Statement.  </w:t>
      </w:r>
      <w:r w:rsidR="00C343F2">
        <w:rPr>
          <w:rFonts w:ascii="Palatino" w:hAnsi="Palatino"/>
          <w:sz w:val="22"/>
          <w:szCs w:val="22"/>
        </w:rPr>
        <w:t xml:space="preserve">Michelle reviewed prior discussions, including those with Town Administrator John Coderre, regarding restoring hours cut </w:t>
      </w:r>
      <w:r>
        <w:rPr>
          <w:rFonts w:ascii="Palatino" w:hAnsi="Palatino"/>
          <w:sz w:val="22"/>
          <w:szCs w:val="22"/>
        </w:rPr>
        <w:t>several years ago.  Michelle repeated a previous understanding that the Trustees would fund 100% of Thursday evening hours for the first year, with the Town progressively taking financial responsibility over a three-year period through additional appropriations.  Michelle and Chris have requested meetings with John over the past several months, without response.</w:t>
      </w:r>
    </w:p>
    <w:p w14:paraId="531070DD" w14:textId="77777777" w:rsidR="00FF1120" w:rsidRDefault="00FF1120" w:rsidP="00362D40">
      <w:pPr>
        <w:rPr>
          <w:rFonts w:ascii="Palatino" w:hAnsi="Palatino"/>
          <w:sz w:val="22"/>
          <w:szCs w:val="22"/>
        </w:rPr>
      </w:pPr>
    </w:p>
    <w:p w14:paraId="2EDFB8D1" w14:textId="5328A649" w:rsidR="00FF1120" w:rsidRDefault="00FF1120" w:rsidP="00362D40">
      <w:pPr>
        <w:rPr>
          <w:rFonts w:ascii="Palatino" w:hAnsi="Palatino"/>
          <w:sz w:val="22"/>
          <w:szCs w:val="22"/>
        </w:rPr>
      </w:pPr>
      <w:r>
        <w:rPr>
          <w:rFonts w:ascii="Palatino" w:hAnsi="Palatino"/>
          <w:sz w:val="22"/>
          <w:szCs w:val="22"/>
        </w:rPr>
        <w:t>In further Case Statement discussion, Lara suggested the inclusion of minor building renovations, the recently-opened endowment fund, and potential Sunday hours.  Lara recommended the next goal of the Development Committee would be to develop relationships, not to immediately ask for money.  This may eventually include estate planning discussions.</w:t>
      </w:r>
    </w:p>
    <w:p w14:paraId="59803115" w14:textId="77777777" w:rsidR="00FF1120" w:rsidRDefault="00FF1120" w:rsidP="00362D40">
      <w:pPr>
        <w:rPr>
          <w:rFonts w:ascii="Palatino" w:hAnsi="Palatino"/>
          <w:sz w:val="22"/>
          <w:szCs w:val="22"/>
        </w:rPr>
      </w:pPr>
    </w:p>
    <w:p w14:paraId="373F2D8E" w14:textId="766A6E7B" w:rsidR="00302D45" w:rsidRDefault="00FF1120" w:rsidP="00362D40">
      <w:pPr>
        <w:rPr>
          <w:rFonts w:ascii="Palatino" w:hAnsi="Palatino"/>
          <w:sz w:val="22"/>
          <w:szCs w:val="22"/>
        </w:rPr>
      </w:pPr>
      <w:r>
        <w:rPr>
          <w:rFonts w:ascii="Palatino" w:hAnsi="Palatino"/>
          <w:sz w:val="22"/>
          <w:szCs w:val="22"/>
        </w:rPr>
        <w:t xml:space="preserve">In a brief discussion of the Library’s web site, Deborah suggested the web site is like a branch of the library itself, due to Libby, </w:t>
      </w:r>
      <w:proofErr w:type="spellStart"/>
      <w:r>
        <w:rPr>
          <w:rFonts w:ascii="Palatino" w:hAnsi="Palatino"/>
          <w:sz w:val="22"/>
          <w:szCs w:val="22"/>
        </w:rPr>
        <w:t>Kanopy</w:t>
      </w:r>
      <w:proofErr w:type="spellEnd"/>
      <w:r>
        <w:rPr>
          <w:rFonts w:ascii="Palatino" w:hAnsi="Palatino"/>
          <w:sz w:val="22"/>
          <w:szCs w:val="22"/>
        </w:rPr>
        <w:t>, and many other electronic resources.</w:t>
      </w:r>
    </w:p>
    <w:p w14:paraId="0DC375A2" w14:textId="77777777" w:rsidR="00302D45" w:rsidRDefault="00302D45" w:rsidP="00362D40">
      <w:pPr>
        <w:rPr>
          <w:rFonts w:ascii="Palatino" w:hAnsi="Palatino"/>
          <w:sz w:val="22"/>
          <w:szCs w:val="22"/>
        </w:rPr>
      </w:pPr>
    </w:p>
    <w:p w14:paraId="33E64EC4" w14:textId="05A57326" w:rsidR="00D425AD" w:rsidRDefault="00D425AD" w:rsidP="00362D40">
      <w:pPr>
        <w:rPr>
          <w:rFonts w:ascii="Palatino" w:hAnsi="Palatino"/>
          <w:sz w:val="22"/>
          <w:szCs w:val="22"/>
        </w:rPr>
      </w:pPr>
      <w:r>
        <w:rPr>
          <w:rFonts w:ascii="Palatino" w:hAnsi="Palatino"/>
          <w:sz w:val="22"/>
          <w:szCs w:val="22"/>
        </w:rPr>
        <w:t xml:space="preserve">Michelle reminded the Board of the next meeting, on </w:t>
      </w:r>
      <w:r w:rsidR="00302D45">
        <w:rPr>
          <w:rFonts w:ascii="Palatino" w:hAnsi="Palatino"/>
          <w:sz w:val="22"/>
          <w:szCs w:val="22"/>
        </w:rPr>
        <w:t>February 12</w:t>
      </w:r>
      <w:r>
        <w:rPr>
          <w:rFonts w:ascii="Palatino" w:hAnsi="Palatino"/>
          <w:sz w:val="22"/>
          <w:szCs w:val="22"/>
        </w:rPr>
        <w:t>, 201</w:t>
      </w:r>
      <w:r w:rsidR="00302D45">
        <w:rPr>
          <w:rFonts w:ascii="Palatino" w:hAnsi="Palatino"/>
          <w:sz w:val="22"/>
          <w:szCs w:val="22"/>
        </w:rPr>
        <w:t>9</w:t>
      </w:r>
      <w:r>
        <w:rPr>
          <w:rFonts w:ascii="Palatino" w:hAnsi="Palatino"/>
          <w:sz w:val="22"/>
          <w:szCs w:val="22"/>
        </w:rPr>
        <w:t>, at 7pm.</w:t>
      </w:r>
    </w:p>
    <w:p w14:paraId="382A6053" w14:textId="77777777" w:rsidR="00D425AD" w:rsidRDefault="00D425AD" w:rsidP="00362D40">
      <w:pPr>
        <w:rPr>
          <w:rFonts w:ascii="Palatino" w:hAnsi="Palatino"/>
          <w:sz w:val="22"/>
          <w:szCs w:val="22"/>
        </w:rPr>
      </w:pPr>
    </w:p>
    <w:p w14:paraId="32E2AF0A" w14:textId="3CDCBF6C" w:rsidR="00D425AD" w:rsidRDefault="00D425AD" w:rsidP="00362D40">
      <w:pPr>
        <w:rPr>
          <w:rFonts w:ascii="Palatino" w:hAnsi="Palatino"/>
          <w:sz w:val="22"/>
          <w:szCs w:val="22"/>
        </w:rPr>
      </w:pPr>
      <w:r>
        <w:rPr>
          <w:rFonts w:ascii="Palatino" w:hAnsi="Palatino"/>
          <w:sz w:val="22"/>
          <w:szCs w:val="22"/>
        </w:rPr>
        <w:t>Motion was made by Jocelyn</w:t>
      </w:r>
      <w:r w:rsidR="000D5A5A">
        <w:rPr>
          <w:rFonts w:ascii="Palatino" w:hAnsi="Palatino"/>
          <w:sz w:val="22"/>
          <w:szCs w:val="22"/>
        </w:rPr>
        <w:t>, seconded by Lara, to adjourn the meeting</w:t>
      </w:r>
      <w:r>
        <w:rPr>
          <w:rFonts w:ascii="Palatino" w:hAnsi="Palatino"/>
          <w:sz w:val="22"/>
          <w:szCs w:val="22"/>
        </w:rPr>
        <w:t xml:space="preserve">.  Vote </w:t>
      </w:r>
      <w:r w:rsidR="000D5A5A">
        <w:rPr>
          <w:rFonts w:ascii="Palatino" w:hAnsi="Palatino"/>
          <w:sz w:val="22"/>
          <w:szCs w:val="22"/>
        </w:rPr>
        <w:t xml:space="preserve">was </w:t>
      </w:r>
      <w:r>
        <w:rPr>
          <w:rFonts w:ascii="Palatino" w:hAnsi="Palatino"/>
          <w:sz w:val="22"/>
          <w:szCs w:val="22"/>
        </w:rPr>
        <w:t>unanimous in f</w:t>
      </w:r>
      <w:r w:rsidR="002A4FE3">
        <w:rPr>
          <w:rFonts w:ascii="Palatino" w:hAnsi="Palatino"/>
          <w:sz w:val="22"/>
          <w:szCs w:val="22"/>
        </w:rPr>
        <w:t>avor.  Meeting adjourned at 8:26</w:t>
      </w:r>
      <w:r>
        <w:rPr>
          <w:rFonts w:ascii="Palatino" w:hAnsi="Palatino"/>
          <w:sz w:val="22"/>
          <w:szCs w:val="22"/>
        </w:rPr>
        <w:t>pm.</w:t>
      </w:r>
    </w:p>
    <w:p w14:paraId="0FED3A6D" w14:textId="77777777" w:rsidR="00362D40" w:rsidRDefault="00362D40" w:rsidP="00362D40">
      <w:pPr>
        <w:rPr>
          <w:rFonts w:ascii="Palatino" w:hAnsi="Palatino"/>
          <w:sz w:val="22"/>
          <w:szCs w:val="22"/>
        </w:rPr>
      </w:pPr>
    </w:p>
    <w:p w14:paraId="1AE7202C" w14:textId="7126F65B" w:rsidR="00362D40" w:rsidRDefault="00362D40" w:rsidP="00362D40">
      <w:pPr>
        <w:rPr>
          <w:rFonts w:ascii="Palatino" w:hAnsi="Palatino"/>
          <w:sz w:val="22"/>
          <w:szCs w:val="22"/>
        </w:rPr>
      </w:pPr>
      <w:r>
        <w:rPr>
          <w:rFonts w:ascii="Palatino" w:hAnsi="Palatino"/>
          <w:sz w:val="22"/>
          <w:szCs w:val="22"/>
        </w:rPr>
        <w:t>Respectfully submitted,</w:t>
      </w:r>
    </w:p>
    <w:p w14:paraId="2FC9F0C8" w14:textId="77777777" w:rsidR="00362D40" w:rsidRDefault="00362D40" w:rsidP="00362D40">
      <w:pPr>
        <w:rPr>
          <w:rFonts w:ascii="Palatino" w:hAnsi="Palatino"/>
          <w:sz w:val="22"/>
          <w:szCs w:val="22"/>
        </w:rPr>
      </w:pPr>
    </w:p>
    <w:p w14:paraId="78C90779" w14:textId="77777777" w:rsidR="00362D40" w:rsidRDefault="00362D40" w:rsidP="00362D40">
      <w:pPr>
        <w:rPr>
          <w:rFonts w:ascii="Palatino" w:hAnsi="Palatino"/>
          <w:sz w:val="22"/>
          <w:szCs w:val="22"/>
        </w:rPr>
      </w:pPr>
    </w:p>
    <w:p w14:paraId="53309BC6" w14:textId="77777777" w:rsidR="00362D40" w:rsidRDefault="00362D40" w:rsidP="00362D40">
      <w:pPr>
        <w:rPr>
          <w:rFonts w:ascii="Palatino" w:hAnsi="Palatino"/>
          <w:sz w:val="22"/>
          <w:szCs w:val="22"/>
        </w:rPr>
      </w:pPr>
    </w:p>
    <w:p w14:paraId="7EC5E8C1" w14:textId="7245BF4E" w:rsidR="00362D40" w:rsidRDefault="00362D40" w:rsidP="00362D40">
      <w:pPr>
        <w:rPr>
          <w:rFonts w:ascii="Palatino" w:hAnsi="Palatino"/>
          <w:sz w:val="22"/>
          <w:szCs w:val="22"/>
        </w:rPr>
      </w:pPr>
      <w:r>
        <w:rPr>
          <w:rFonts w:ascii="Palatino" w:hAnsi="Palatino"/>
          <w:sz w:val="22"/>
          <w:szCs w:val="22"/>
        </w:rPr>
        <w:t>Mitch Cohen</w:t>
      </w:r>
    </w:p>
    <w:p w14:paraId="097F434E" w14:textId="77777777" w:rsidR="00362D40" w:rsidRPr="00362D40" w:rsidRDefault="00362D40" w:rsidP="00362D40">
      <w:pPr>
        <w:rPr>
          <w:rFonts w:ascii="Palatino" w:hAnsi="Palatino"/>
          <w:sz w:val="22"/>
          <w:szCs w:val="22"/>
        </w:rPr>
      </w:pPr>
    </w:p>
    <w:sectPr w:rsidR="00362D40" w:rsidRPr="00362D40" w:rsidSect="00B17EC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Book Antiqua"/>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4EA4"/>
    <w:multiLevelType w:val="hybridMultilevel"/>
    <w:tmpl w:val="3930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20A4F"/>
    <w:multiLevelType w:val="hybridMultilevel"/>
    <w:tmpl w:val="54F6B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32D"/>
    <w:rsid w:val="00001114"/>
    <w:rsid w:val="00062573"/>
    <w:rsid w:val="000A2AD0"/>
    <w:rsid w:val="000A589D"/>
    <w:rsid w:val="000D5A5A"/>
    <w:rsid w:val="00190D2D"/>
    <w:rsid w:val="002120B7"/>
    <w:rsid w:val="002A4FE3"/>
    <w:rsid w:val="002F18B2"/>
    <w:rsid w:val="00302D45"/>
    <w:rsid w:val="00362D40"/>
    <w:rsid w:val="00432099"/>
    <w:rsid w:val="00610F0B"/>
    <w:rsid w:val="0062332D"/>
    <w:rsid w:val="006606BA"/>
    <w:rsid w:val="00833958"/>
    <w:rsid w:val="00864C78"/>
    <w:rsid w:val="00B17ECC"/>
    <w:rsid w:val="00B31DDE"/>
    <w:rsid w:val="00C343F2"/>
    <w:rsid w:val="00D425AD"/>
    <w:rsid w:val="00FA2EFF"/>
    <w:rsid w:val="00FF1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C69E2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0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0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Town of Northborough</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 Cohen</dc:creator>
  <cp:lastModifiedBy>Christopher Lindquist</cp:lastModifiedBy>
  <cp:revision>2</cp:revision>
  <dcterms:created xsi:type="dcterms:W3CDTF">2019-02-11T17:51:00Z</dcterms:created>
  <dcterms:modified xsi:type="dcterms:W3CDTF">2019-02-11T17:51:00Z</dcterms:modified>
</cp:coreProperties>
</file>